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A4" w:rsidRDefault="00BB3BA4" w:rsidP="00BB3BA4">
      <w:pPr>
        <w:jc w:val="center"/>
        <w:rPr>
          <w:b/>
          <w:sz w:val="40"/>
          <w:szCs w:val="28"/>
        </w:rPr>
      </w:pPr>
      <w:r>
        <w:rPr>
          <w:b/>
          <w:sz w:val="36"/>
          <w:szCs w:val="28"/>
        </w:rPr>
        <w:t>USNESENÍ</w:t>
      </w:r>
      <w:r>
        <w:rPr>
          <w:b/>
          <w:sz w:val="40"/>
          <w:szCs w:val="28"/>
        </w:rPr>
        <w:t xml:space="preserve"> č. 1/18</w:t>
      </w:r>
    </w:p>
    <w:p w:rsidR="00BB3BA4" w:rsidRDefault="00BB3BA4" w:rsidP="00BB3B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zastupitelstva obce Benátky z veřejného zasedání konaného dne 17.1.2018 na OÚ Benátky</w:t>
      </w:r>
    </w:p>
    <w:p w:rsidR="00BB3BA4" w:rsidRDefault="00BB3BA4" w:rsidP="00BB3BA4">
      <w:pPr>
        <w:pStyle w:val="Nadpis1"/>
      </w:pPr>
    </w:p>
    <w:p w:rsidR="00BB3BA4" w:rsidRDefault="00BB3BA4" w:rsidP="00BB3BA4">
      <w:pPr>
        <w:pStyle w:val="Nadpis1"/>
      </w:pPr>
    </w:p>
    <w:p w:rsidR="00BB3BA4" w:rsidRDefault="00BB3BA4" w:rsidP="00BB3BA4">
      <w:pPr>
        <w:pStyle w:val="Nadpis1"/>
      </w:pPr>
      <w:r>
        <w:t>I.</w:t>
      </w:r>
    </w:p>
    <w:p w:rsidR="00BB3BA4" w:rsidRDefault="00BB3BA4" w:rsidP="00BB3BA4">
      <w:pPr>
        <w:pStyle w:val="Nadpis1"/>
      </w:pPr>
      <w:r>
        <w:t>s c h v a l u j e</w:t>
      </w:r>
    </w:p>
    <w:p w:rsidR="00BB3BA4" w:rsidRDefault="00BB3BA4" w:rsidP="00BB3BA4"/>
    <w:p w:rsidR="00BB3BA4" w:rsidRDefault="00BB3BA4" w:rsidP="00BB3BA4"/>
    <w:p w:rsidR="00BB3BA4" w:rsidRDefault="00BB3BA4" w:rsidP="00BB3BA4">
      <w:pPr>
        <w:jc w:val="both"/>
      </w:pPr>
      <w:r>
        <w:t>1/18</w:t>
      </w:r>
      <w:r>
        <w:tab/>
        <w:t>ověřovatele zápisů</w:t>
      </w:r>
    </w:p>
    <w:p w:rsidR="00BB3BA4" w:rsidRDefault="00BB3BA4" w:rsidP="00BB3BA4">
      <w:pPr>
        <w:ind w:left="705" w:hanging="705"/>
        <w:jc w:val="both"/>
      </w:pPr>
      <w:r>
        <w:t>2/18</w:t>
      </w:r>
      <w:r>
        <w:tab/>
        <w:t>odprodej části pozemkových parcel č. 781/7 a 168/1 v </w:t>
      </w:r>
      <w:proofErr w:type="spellStart"/>
      <w:r>
        <w:t>k.ú</w:t>
      </w:r>
      <w:proofErr w:type="spellEnd"/>
      <w:r>
        <w:t>. Benátky u Litomyšle v majetku obce Benátky. Dále ZO projednalo odkup části pozemkové parcely č. 169 v </w:t>
      </w:r>
      <w:proofErr w:type="spellStart"/>
      <w:r>
        <w:t>k.ú</w:t>
      </w:r>
      <w:proofErr w:type="spellEnd"/>
      <w:r>
        <w:t xml:space="preserve">. Benátky u Litomyšle v majetku manželů </w:t>
      </w:r>
      <w:proofErr w:type="spellStart"/>
      <w:r>
        <w:t>Salnyi</w:t>
      </w:r>
      <w:proofErr w:type="spellEnd"/>
      <w:r>
        <w:t xml:space="preserve"> Volodymyr a </w:t>
      </w:r>
      <w:proofErr w:type="spellStart"/>
      <w:r>
        <w:t>Iakovlieva</w:t>
      </w:r>
      <w:proofErr w:type="spellEnd"/>
      <w:r>
        <w:t xml:space="preserve"> Zinaida. Cena za prodeje všech částí parcel bude 45,- Kč/m2.</w:t>
      </w:r>
    </w:p>
    <w:p w:rsidR="00BB3BA4" w:rsidRDefault="00BB3BA4" w:rsidP="00BB3BA4">
      <w:pPr>
        <w:ind w:left="705" w:hanging="705"/>
        <w:jc w:val="both"/>
      </w:pPr>
      <w:r>
        <w:t>3/18</w:t>
      </w:r>
      <w:r>
        <w:tab/>
        <w:t>odkup nemovitosti čp. 53 stojící na stav. parcele č. 72 a parcel č. 201 a 202/3 v </w:t>
      </w:r>
      <w:proofErr w:type="spellStart"/>
      <w:r>
        <w:t>k.ú</w:t>
      </w:r>
      <w:proofErr w:type="spellEnd"/>
      <w:r>
        <w:t xml:space="preserve">. Benátky u </w:t>
      </w:r>
      <w:proofErr w:type="gramStart"/>
      <w:r>
        <w:t>Litomyšle</w:t>
      </w:r>
      <w:proofErr w:type="gramEnd"/>
      <w:r>
        <w:t xml:space="preserve"> a to ve vlastnictví osob: </w:t>
      </w:r>
      <w:proofErr w:type="spellStart"/>
      <w:r>
        <w:t>Karkošová</w:t>
      </w:r>
      <w:proofErr w:type="spellEnd"/>
      <w:r>
        <w:t xml:space="preserve"> Alena, Na písku 111, Lochkov, 15400 Praha 5 a </w:t>
      </w:r>
      <w:proofErr w:type="spellStart"/>
      <w:r>
        <w:t>Vostřelová</w:t>
      </w:r>
      <w:proofErr w:type="spellEnd"/>
      <w:r>
        <w:t xml:space="preserve"> Zdeňka, č. p. 161, 56953 Cerekvice nad Loučnou. Cena za výše uvedené bude 610 000,- Kč.</w:t>
      </w:r>
    </w:p>
    <w:p w:rsidR="00BB3BA4" w:rsidRDefault="00BB3BA4" w:rsidP="00BB3BA4">
      <w:pPr>
        <w:ind w:left="705" w:hanging="705"/>
        <w:jc w:val="both"/>
      </w:pPr>
      <w:r>
        <w:t>4/18</w:t>
      </w:r>
      <w:r>
        <w:tab/>
        <w:t xml:space="preserve">příkazní smlouvu na akci „Protipovodňová opatření pro obec Benátky“ a to č. ZPSM_02_2018_0009 a č. ZPSM_02_2018_0010. Dále schvaluje zadávací dokumentaci a smlouvu o dílo na zajištění dodávek LVS. V poslední řadě stanovuje komisi na otevírání obálek a zároveň hodnotící </w:t>
      </w:r>
      <w:proofErr w:type="gramStart"/>
      <w:r>
        <w:t>komisi</w:t>
      </w:r>
      <w:proofErr w:type="gramEnd"/>
      <w:r>
        <w:t xml:space="preserve"> a to ve složení: Jan Rada, František Jiskra a Lubomír Marek.</w:t>
      </w:r>
    </w:p>
    <w:p w:rsidR="00BB3BA4" w:rsidRDefault="00BB3BA4" w:rsidP="00BB3BA4">
      <w:pPr>
        <w:ind w:left="705" w:hanging="705"/>
        <w:jc w:val="both"/>
      </w:pPr>
      <w:r>
        <w:t>5/18</w:t>
      </w:r>
      <w:r>
        <w:tab/>
        <w:t xml:space="preserve">přidělení zakázky malého </w:t>
      </w:r>
      <w:proofErr w:type="gramStart"/>
      <w:r>
        <w:t>rozsahu</w:t>
      </w:r>
      <w:proofErr w:type="gramEnd"/>
      <w:r>
        <w:t xml:space="preserve"> a to na akci „Dostavba kanalizace Benátky“ a to firmě KIP Litomyšl. Zároveň pověřuje starostu obce podpisem smlouvy s dodavatelem PD.</w:t>
      </w:r>
    </w:p>
    <w:p w:rsidR="00BB3BA4" w:rsidRDefault="00BB3BA4" w:rsidP="00BB3BA4">
      <w:pPr>
        <w:ind w:left="705" w:hanging="705"/>
        <w:jc w:val="both"/>
      </w:pPr>
    </w:p>
    <w:p w:rsidR="00BB3BA4" w:rsidRDefault="00BB3BA4" w:rsidP="00BB3BA4">
      <w:pPr>
        <w:pStyle w:val="Nadpis1"/>
      </w:pPr>
    </w:p>
    <w:p w:rsidR="00BB3BA4" w:rsidRDefault="00BB3BA4" w:rsidP="00BB3BA4"/>
    <w:p w:rsidR="00BB3BA4" w:rsidRDefault="00BB3BA4" w:rsidP="00BB3BA4"/>
    <w:p w:rsidR="00BB3BA4" w:rsidRDefault="00BB3BA4" w:rsidP="00BB3BA4">
      <w:pPr>
        <w:pStyle w:val="Nadpis1"/>
      </w:pPr>
      <w:r>
        <w:t>II.</w:t>
      </w:r>
    </w:p>
    <w:p w:rsidR="00BB3BA4" w:rsidRDefault="00BB3BA4" w:rsidP="00BB3BA4">
      <w:pPr>
        <w:pStyle w:val="Nadpis1"/>
      </w:pPr>
      <w:r>
        <w:t>B e r e   n a   v ě d o m í</w:t>
      </w:r>
    </w:p>
    <w:p w:rsidR="00BB3BA4" w:rsidRDefault="00BB3BA4" w:rsidP="00BB3BA4"/>
    <w:p w:rsidR="00BB3BA4" w:rsidRDefault="00BB3BA4" w:rsidP="00BB3BA4"/>
    <w:p w:rsidR="00BB3BA4" w:rsidRDefault="00BB3BA4" w:rsidP="00BB3BA4">
      <w:pPr>
        <w:tabs>
          <w:tab w:val="left" w:pos="1080"/>
          <w:tab w:val="left" w:pos="1800"/>
        </w:tabs>
      </w:pPr>
      <w:r>
        <w:t>6/18   informace starosty</w:t>
      </w:r>
    </w:p>
    <w:p w:rsidR="00BB3BA4" w:rsidRDefault="00BB3BA4" w:rsidP="00BB3BA4">
      <w:pPr>
        <w:tabs>
          <w:tab w:val="left" w:pos="1080"/>
          <w:tab w:val="left" w:pos="1800"/>
        </w:tabs>
        <w:ind w:left="1800" w:hanging="1800"/>
      </w:pPr>
      <w:r>
        <w:t>7/18   rozprava</w:t>
      </w:r>
    </w:p>
    <w:p w:rsidR="00BB3BA4" w:rsidRDefault="00BB3BA4" w:rsidP="00BB3BA4">
      <w:pPr>
        <w:tabs>
          <w:tab w:val="left" w:pos="1080"/>
          <w:tab w:val="left" w:pos="1800"/>
        </w:tabs>
        <w:ind w:left="1800" w:hanging="1800"/>
      </w:pPr>
      <w:r>
        <w:tab/>
        <w:t xml:space="preserve"> </w:t>
      </w:r>
    </w:p>
    <w:p w:rsidR="00BB3BA4" w:rsidRDefault="00BB3BA4" w:rsidP="00BB3BA4">
      <w:pPr>
        <w:ind w:left="360"/>
      </w:pPr>
    </w:p>
    <w:p w:rsidR="00BB3BA4" w:rsidRDefault="00BB3BA4" w:rsidP="00BB3BA4">
      <w:pPr>
        <w:ind w:left="360"/>
      </w:pPr>
    </w:p>
    <w:p w:rsidR="00BB3BA4" w:rsidRDefault="00BB3BA4" w:rsidP="00BB3BA4">
      <w:r>
        <w:rPr>
          <w:u w:val="single"/>
        </w:rPr>
        <w:t>Zápis zapsal: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Zápis ověřili:</w:t>
      </w:r>
    </w:p>
    <w:p w:rsidR="00BB3BA4" w:rsidRDefault="00BB3BA4" w:rsidP="00BB3BA4">
      <w:r>
        <w:t xml:space="preserve">Jan Rada, </w:t>
      </w:r>
      <w:proofErr w:type="spellStart"/>
      <w:r>
        <w:t>DiS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Marcel </w:t>
      </w:r>
      <w:proofErr w:type="spellStart"/>
      <w:r>
        <w:t>Paťava</w:t>
      </w:r>
      <w:proofErr w:type="spellEnd"/>
    </w:p>
    <w:p w:rsidR="00BB3BA4" w:rsidRDefault="00BB3BA4" w:rsidP="00BB3BA4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BB3BA4" w:rsidRDefault="00BB3BA4" w:rsidP="00BB3BA4">
      <w:pPr>
        <w:ind w:left="360"/>
      </w:pPr>
      <w:r>
        <w:tab/>
      </w:r>
    </w:p>
    <w:p w:rsidR="00BB3BA4" w:rsidRDefault="00BB3BA4" w:rsidP="00BB3BA4">
      <w:pPr>
        <w:ind w:left="360"/>
      </w:pPr>
    </w:p>
    <w:p w:rsidR="00BB3BA4" w:rsidRDefault="00BB3BA4" w:rsidP="00BB3BA4">
      <w:pPr>
        <w:ind w:left="360"/>
      </w:pPr>
    </w:p>
    <w:p w:rsidR="00BB3BA4" w:rsidRDefault="00BB3BA4" w:rsidP="00BB3BA4">
      <w:r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Lubomír Marek</w:t>
      </w:r>
    </w:p>
    <w:p w:rsidR="00BB3BA4" w:rsidRDefault="00BB3BA4" w:rsidP="00BB3BA4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DF74DF" w:rsidRDefault="00DF74DF">
      <w:bookmarkStart w:id="0" w:name="_GoBack"/>
      <w:bookmarkEnd w:id="0"/>
    </w:p>
    <w:sectPr w:rsidR="00DF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4"/>
    <w:rsid w:val="00BB3BA4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2AD4-B314-4636-B055-0E2D4D0F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3BA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3B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2018-03-14T16:03:00Z</dcterms:created>
  <dcterms:modified xsi:type="dcterms:W3CDTF">2018-03-14T16:05:00Z</dcterms:modified>
</cp:coreProperties>
</file>